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567C" w14:textId="0F6C35C9" w:rsidR="00077D18" w:rsidRDefault="00077D18" w:rsidP="00077D18">
      <w:pPr>
        <w:rPr>
          <w:b/>
          <w:bCs/>
          <w:u w:val="single"/>
        </w:rPr>
      </w:pPr>
      <w:r w:rsidRPr="00077D18">
        <w:rPr>
          <w:b/>
          <w:bCs/>
          <w:u w:val="single"/>
        </w:rPr>
        <w:t xml:space="preserve">School Resilience bearing fruits. </w:t>
      </w:r>
    </w:p>
    <w:p w14:paraId="4C695FA3" w14:textId="7285D689" w:rsidR="0025726F" w:rsidRDefault="0025726F" w:rsidP="00077D18">
      <w:pPr>
        <w:rPr>
          <w:b/>
          <w:bCs/>
          <w:u w:val="single"/>
        </w:rPr>
      </w:pPr>
      <w:r>
        <w:rPr>
          <w:noProof/>
        </w:rPr>
        <w:drawing>
          <wp:inline distT="0" distB="0" distL="0" distR="0" wp14:anchorId="646B9CA9" wp14:editId="62E51FB4">
            <wp:extent cx="2089150" cy="3105150"/>
            <wp:effectExtent l="0" t="0" r="6350" b="0"/>
            <wp:docPr id="88210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9150" cy="3105150"/>
                    </a:xfrm>
                    <a:prstGeom prst="rect">
                      <a:avLst/>
                    </a:prstGeom>
                    <a:noFill/>
                    <a:ln>
                      <a:noFill/>
                    </a:ln>
                  </pic:spPr>
                </pic:pic>
              </a:graphicData>
            </a:graphic>
          </wp:inline>
        </w:drawing>
      </w:r>
    </w:p>
    <w:p w14:paraId="50DCBCE7" w14:textId="5FA548C2" w:rsidR="0025726F" w:rsidRPr="0025726F" w:rsidRDefault="0025726F" w:rsidP="00077D18">
      <w:pPr>
        <w:rPr>
          <w:b/>
          <w:bCs/>
        </w:rPr>
      </w:pPr>
      <w:r w:rsidRPr="0025726F">
        <w:rPr>
          <w:b/>
          <w:bCs/>
        </w:rPr>
        <w:t>Zvikomborero Kufa form 2 learner 19 yrs Gosho secondary school.</w:t>
      </w:r>
    </w:p>
    <w:p w14:paraId="682D0A3C" w14:textId="4C2D33D1" w:rsidR="00077D18" w:rsidRDefault="00077D18" w:rsidP="00077D18">
      <w:r>
        <w:t>Zvikomborero</w:t>
      </w:r>
      <w:r w:rsidR="008E111C">
        <w:t xml:space="preserve"> Kufa</w:t>
      </w:r>
      <w:r>
        <w:t>'s journey from struggling to come to school to being selected for a girl’s leadership camp is a testament to her determination and resilience. Despite coming from a polygamous family of 12, with her being the 9th child, Zvikomborero</w:t>
      </w:r>
      <w:r w:rsidR="008E111C">
        <w:t xml:space="preserve"> Kufa</w:t>
      </w:r>
      <w:r>
        <w:t xml:space="preserve"> has overcome numerous obstacles to pursue her education</w:t>
      </w:r>
      <w:r w:rsidR="00680B45">
        <w:t xml:space="preserve"> including her religion the apostolic sect.</w:t>
      </w:r>
      <w:r w:rsidR="001C029C">
        <w:t xml:space="preserve"> Zvikomborero</w:t>
      </w:r>
      <w:r w:rsidR="008E111C">
        <w:t xml:space="preserve"> Kufa</w:t>
      </w:r>
      <w:r w:rsidR="001C029C">
        <w:t xml:space="preserve"> has failed to attend school for </w:t>
      </w:r>
      <w:r w:rsidR="009B70ED">
        <w:t>much of</w:t>
      </w:r>
      <w:r w:rsidR="001C029C">
        <w:t xml:space="preserve"> her primary education, and she came to Gosho secondary school without even the ability to read and write, without a uniform and looking malnourished. Staying with her grandmother Zvikomborero suffered from lack of confidence, always lonely and sometimes skipping school due to lack of resources.</w:t>
      </w:r>
    </w:p>
    <w:p w14:paraId="3632608C" w14:textId="60ED14A0" w:rsidR="00077D18" w:rsidRDefault="00077D18" w:rsidP="00077D18">
      <w:r>
        <w:t>Thanks to the support of the Gosho school resilience project</w:t>
      </w:r>
      <w:r w:rsidR="00D9005C">
        <w:t xml:space="preserve"> funded by START4</w:t>
      </w:r>
      <w:r w:rsidR="00A50320">
        <w:t>Girls,</w:t>
      </w:r>
      <w:r>
        <w:t xml:space="preserve"> Zvikomborero </w:t>
      </w:r>
      <w:r w:rsidR="00D9005C">
        <w:t xml:space="preserve">courtesy of the guidance and counselling department </w:t>
      </w:r>
      <w:r>
        <w:t xml:space="preserve">was able to receive a full school uniform set, including shoes, which enabled her to attend school regularly. This support played a crucial role in boosting her confidence and motivating her to </w:t>
      </w:r>
      <w:r w:rsidR="001C029C">
        <w:t>be part of school activities.</w:t>
      </w:r>
      <w:r w:rsidR="009B70ED">
        <w:t xml:space="preserve"> Zvikomborero is now displaying traits of happiness and a lot of acceptance among her peers.</w:t>
      </w:r>
      <w:r w:rsidR="00D83086">
        <w:t xml:space="preserve"> She has already passed the feeling that she was born in 2005 and being form 2 currently at 19</w:t>
      </w:r>
      <w:r w:rsidR="003E76FF">
        <w:t xml:space="preserve"> </w:t>
      </w:r>
      <w:r w:rsidR="00D83086">
        <w:t>y</w:t>
      </w:r>
      <w:r w:rsidR="003E76FF">
        <w:t>ea</w:t>
      </w:r>
      <w:r w:rsidR="00D83086">
        <w:t xml:space="preserve">rs she is going </w:t>
      </w:r>
      <w:r w:rsidR="00371E11">
        <w:t>strong,</w:t>
      </w:r>
      <w:r w:rsidR="00D83086">
        <w:t xml:space="preserve"> and she even volunteered to take part in a modelling showcase at the just ended </w:t>
      </w:r>
      <w:r w:rsidR="00680B45">
        <w:t>girls’</w:t>
      </w:r>
      <w:r w:rsidR="00D83086">
        <w:t xml:space="preserve"> leadership camp at Makumbe High school.</w:t>
      </w:r>
    </w:p>
    <w:p w14:paraId="568E5448" w14:textId="3991B01F" w:rsidR="00077D18" w:rsidRDefault="00077D18" w:rsidP="00077D18">
      <w:r>
        <w:t>Being selected for the girl’s leadership camp is a significant achievement for Zvikomborero, as it shows that she is not only dedicated to her education but also possesses strong leadership qualities. Her willingness to progress without fear and her joy in participating in the camp are signs of her potential to make a positive impact in her community and beyond.</w:t>
      </w:r>
    </w:p>
    <w:p w14:paraId="7C698736" w14:textId="47656137" w:rsidR="00DE475A" w:rsidRDefault="00077D18" w:rsidP="00077D18">
      <w:r>
        <w:t>Zvikomborero's story serves as inspiration for other girls facing similar challenges and demonstrates the transformative power of education and support systems in empowering young women to reach their full potential. With her determination and resilience, Zvikomborero is well on her way to a bright future filled with opportunities for growth and success.</w:t>
      </w:r>
    </w:p>
    <w:sectPr w:rsidR="00DE4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18"/>
    <w:rsid w:val="00077D18"/>
    <w:rsid w:val="001C029C"/>
    <w:rsid w:val="0025726F"/>
    <w:rsid w:val="00371E11"/>
    <w:rsid w:val="00384F87"/>
    <w:rsid w:val="003B1447"/>
    <w:rsid w:val="003E76FF"/>
    <w:rsid w:val="00680B45"/>
    <w:rsid w:val="008E111C"/>
    <w:rsid w:val="009B70ED"/>
    <w:rsid w:val="00A50320"/>
    <w:rsid w:val="00D83086"/>
    <w:rsid w:val="00D9005C"/>
    <w:rsid w:val="00DE475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B028"/>
  <w15:chartTrackingRefBased/>
  <w15:docId w15:val="{9C4093E1-B457-4308-B1E0-A00B7602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7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7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D18"/>
    <w:rPr>
      <w:rFonts w:eastAsiaTheme="majorEastAsia" w:cstheme="majorBidi"/>
      <w:color w:val="272727" w:themeColor="text1" w:themeTint="D8"/>
    </w:rPr>
  </w:style>
  <w:style w:type="paragraph" w:styleId="Title">
    <w:name w:val="Title"/>
    <w:basedOn w:val="Normal"/>
    <w:next w:val="Normal"/>
    <w:link w:val="TitleChar"/>
    <w:uiPriority w:val="10"/>
    <w:qFormat/>
    <w:rsid w:val="00077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D18"/>
    <w:pPr>
      <w:spacing w:before="160"/>
      <w:jc w:val="center"/>
    </w:pPr>
    <w:rPr>
      <w:i/>
      <w:iCs/>
      <w:color w:val="404040" w:themeColor="text1" w:themeTint="BF"/>
    </w:rPr>
  </w:style>
  <w:style w:type="character" w:customStyle="1" w:styleId="QuoteChar">
    <w:name w:val="Quote Char"/>
    <w:basedOn w:val="DefaultParagraphFont"/>
    <w:link w:val="Quote"/>
    <w:uiPriority w:val="29"/>
    <w:rsid w:val="00077D18"/>
    <w:rPr>
      <w:i/>
      <w:iCs/>
      <w:color w:val="404040" w:themeColor="text1" w:themeTint="BF"/>
    </w:rPr>
  </w:style>
  <w:style w:type="paragraph" w:styleId="ListParagraph">
    <w:name w:val="List Paragraph"/>
    <w:basedOn w:val="Normal"/>
    <w:uiPriority w:val="34"/>
    <w:qFormat/>
    <w:rsid w:val="00077D18"/>
    <w:pPr>
      <w:ind w:left="720"/>
      <w:contextualSpacing/>
    </w:pPr>
  </w:style>
  <w:style w:type="character" w:styleId="IntenseEmphasis">
    <w:name w:val="Intense Emphasis"/>
    <w:basedOn w:val="DefaultParagraphFont"/>
    <w:uiPriority w:val="21"/>
    <w:qFormat/>
    <w:rsid w:val="00077D18"/>
    <w:rPr>
      <w:i/>
      <w:iCs/>
      <w:color w:val="2F5496" w:themeColor="accent1" w:themeShade="BF"/>
    </w:rPr>
  </w:style>
  <w:style w:type="paragraph" w:styleId="IntenseQuote">
    <w:name w:val="Intense Quote"/>
    <w:basedOn w:val="Normal"/>
    <w:next w:val="Normal"/>
    <w:link w:val="IntenseQuoteChar"/>
    <w:uiPriority w:val="30"/>
    <w:qFormat/>
    <w:rsid w:val="00077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D18"/>
    <w:rPr>
      <w:i/>
      <w:iCs/>
      <w:color w:val="2F5496" w:themeColor="accent1" w:themeShade="BF"/>
    </w:rPr>
  </w:style>
  <w:style w:type="character" w:styleId="IntenseReference">
    <w:name w:val="Intense Reference"/>
    <w:basedOn w:val="DefaultParagraphFont"/>
    <w:uiPriority w:val="32"/>
    <w:qFormat/>
    <w:rsid w:val="00077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Chitata</dc:creator>
  <cp:keywords/>
  <dc:description/>
  <cp:lastModifiedBy>Isaac Mazonde</cp:lastModifiedBy>
  <cp:revision>11</cp:revision>
  <dcterms:created xsi:type="dcterms:W3CDTF">2024-03-14T18:10:00Z</dcterms:created>
  <dcterms:modified xsi:type="dcterms:W3CDTF">2024-03-19T07:01:00Z</dcterms:modified>
</cp:coreProperties>
</file>